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黑体" w:eastAsia="方正黑体_GBK" w:cs="黑体"/>
          <w:bCs/>
        </w:rPr>
      </w:pPr>
      <w:r>
        <w:rPr>
          <w:rFonts w:hint="eastAsia" w:ascii="方正黑体_GBK" w:hAnsi="黑体" w:eastAsia="方正黑体_GBK" w:cs="黑体"/>
          <w:bCs/>
        </w:rPr>
        <w:t>附件</w:t>
      </w:r>
      <w:r>
        <w:rPr>
          <w:rFonts w:hint="eastAsia" w:ascii="方正黑体_GBK" w:hAnsi="黑体" w:eastAsia="方正黑体_GBK" w:cs="黑体"/>
          <w:bCs/>
          <w:lang w:val="en-US" w:eastAsia="zh-CN"/>
        </w:rPr>
        <w:t>3</w:t>
      </w:r>
      <w:bookmarkStart w:id="0" w:name="_GoBack"/>
      <w:bookmarkEnd w:id="0"/>
    </w:p>
    <w:p>
      <w:pPr>
        <w:adjustRightInd w:val="0"/>
        <w:snapToGrid w:val="0"/>
        <w:jc w:val="center"/>
        <w:rPr>
          <w:rFonts w:hint="eastAsia" w:ascii="方正小标宋_GBK" w:hAnsi="华文中宋" w:eastAsia="方正小标宋_GBK" w:cs="华文中宋"/>
          <w:color w:val="333333"/>
          <w:sz w:val="42"/>
          <w:szCs w:val="42"/>
          <w:shd w:val="clear" w:color="auto" w:fill="FFFFFF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华文中宋" w:eastAsia="方正小标宋_GBK" w:cs="华文中宋"/>
          <w:color w:val="333333"/>
          <w:sz w:val="42"/>
          <w:szCs w:val="42"/>
          <w:shd w:val="clear" w:color="auto" w:fill="FFFFFF"/>
        </w:rPr>
      </w:pPr>
      <w:r>
        <w:rPr>
          <w:rFonts w:hint="eastAsia" w:ascii="方正小标宋_GBK" w:hAnsi="华文中宋" w:eastAsia="方正小标宋_GBK" w:cs="华文中宋"/>
          <w:color w:val="333333"/>
          <w:sz w:val="42"/>
          <w:szCs w:val="42"/>
          <w:shd w:val="clear" w:color="auto" w:fill="FFFFFF"/>
        </w:rPr>
        <w:t>湖北省创业孵化机构绩效评价指标证明材料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仿宋_GBK" w:hAnsi="华文中宋" w:eastAsia="方正仿宋_GBK" w:cs="华文中宋"/>
        </w:rPr>
      </w:pP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1．管理机构从业人员：需提供管理机构从业人员聘用合同及聘用人员社保单影印件。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2．接收孵化器管理专业培训人员：接受国家科技管理部门组织的培训需提供参训人员培训证书影印件；接受省级科技管理部门组织的培训需提供参训人员培训证书影印件。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3．孵化器使用总面积：场地为自有的，需提供产权证明影印件；场地为租赁的，需提供租赁协议及出租方产权证明影印件。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4．在孵企业可使用的场地面积：需提供在孵企业入孵协议（有明确使用面积条款）影印件。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5．留学人员创业企业：需提供在国外取得的学位证书、学历证明、法人证明或第一大股东证明、营业执照、入孵协议影印件。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6．大学生科技创业企业：需提供高等院校出具的在读证明或毕业证书、法人证明或第一大股东证明、营业执照、入孵协议影印件。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7．高校科技人员创业企业：需提供高校出具的聘用证明、第一大股东证明、营业执照、入孵协议影印件。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8．其他科技人员创业企业：需提供营业执照、入孵协议影印件。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9．孵化器自有种子资金总额：需提供种子资金管理办法、开户证明影印件。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10．孵化器参股的天使投资基金出资总额：需提供参股协议、基金管理办法、开户证明影印件。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11．获得以上两类资金/基金股权投资的在孵企业数：需提供投资协议、银行资金往来凭证影印件。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12．以上两类资金/基金股权投资在孵企业的总金额：需提供投资协议、银行资金往来凭证影印件。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13．累计获得其他投融资机构投资的在孵企业数：需提供投资协议、银行资金往来凭证影印件。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14．签约使用或付费使用的专业技术平台：需提供签约协议、付费使用凭证影印件及主要专业技术设备清单。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15．投资建设使用的专业技术平台：需提供合作协议、购置专业技术设备凭证影印件及专业技术设备清单。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16．孵化器对专业技术平台的投资总额：需提供银行资金往来凭证影印件。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17．帮助企业申报省科技厅企业研发测试费补贴：需提供公示文件影印件。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18．导师团队：需提供导师清单、合作协议、聘书、开展导师咨询活动的文件、邀请函影印件。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19．对接活动：需提供活动通知、现场图片、签到表影印件。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20．新注册的在孵企业：需提供在孵企业营业执照及入孵协议影印件。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21．新增在孵企业：需提供在孵企业入孵协议影印件。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22．毕业企业：需提供毕业企业曾在孵协议影印件。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23．在孵企业及毕业2年内企业中首次认定为高新技术企业数：需提供高企证书、在孵入孵协议、营业执照影印件。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24．在孵企业及毕业5年内企业中已上市/挂牌企业数：需提供股票代码。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25．并购：需提供被上市企业并购的协议影印件。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26．在孵企业在创新创业大赛中参赛情况：需提供获奖证书影印件。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27．在孵企业获得知识产权授权：需提供资质许可证或授权证书影印件。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28．在孵企业获得省级以上科技计划项目：需提供立项文件、在孵入孵协议影印件。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仿宋" w:eastAsia="方正仿宋_GBK" w:cs="Times New Roman"/>
        </w:rPr>
      </w:pPr>
      <w:r>
        <w:rPr>
          <w:rFonts w:hint="eastAsia" w:ascii="方正仿宋_GBK" w:hAnsi="仿宋" w:eastAsia="方正仿宋_GBK" w:cs="Times New Roman"/>
        </w:rPr>
        <w:t>29．加分项：需提供免除房租等费用的正式通知（红头文件、网站服务平台通知截图）、免除在孵企业费用的情况说明（详细说明免除费用企业总数、免除金额总额、相关在孵企业负责人签字盖章）、19年度孵化器总收入证明（盖财务章的财务报表、账户年入明细截图等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23A62"/>
    <w:rsid w:val="1A90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xtb</dc:creator>
  <cp:lastModifiedBy>cxk</cp:lastModifiedBy>
  <dcterms:modified xsi:type="dcterms:W3CDTF">2020-07-13T09:33:21Z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