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>2020年黄石市“三链融合”产业创新优秀成果申报单位诚信承诺书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承诺</w:t>
      </w:r>
      <w:r>
        <w:rPr>
          <w:rFonts w:hint="eastAsia" w:ascii="仿宋" w:hAnsi="仿宋" w:eastAsia="仿宋"/>
          <w:color w:val="000000"/>
          <w:sz w:val="32"/>
          <w:szCs w:val="32"/>
        </w:rPr>
        <w:t>：我公司申报2020年黄石市“三链融合”产业创新优秀成果提交的申报</w:t>
      </w:r>
      <w:r>
        <w:rPr>
          <w:rFonts w:ascii="仿宋" w:hAnsi="仿宋" w:eastAsia="仿宋"/>
          <w:color w:val="000000"/>
          <w:sz w:val="32"/>
          <w:szCs w:val="32"/>
        </w:rPr>
        <w:t>材料</w:t>
      </w:r>
      <w:r>
        <w:rPr>
          <w:rFonts w:hint="eastAsia" w:ascii="仿宋" w:hAnsi="仿宋" w:eastAsia="仿宋"/>
          <w:color w:val="000000"/>
          <w:sz w:val="32"/>
          <w:szCs w:val="32"/>
        </w:rPr>
        <w:t>中所有事项均属实、数据准确有效，无虚假现象。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w:t>如有违反上述承诺的不诚信行为，</w:t>
      </w:r>
      <w:r>
        <w:rPr>
          <w:rFonts w:hint="eastAsia" w:ascii="仿宋" w:hAnsi="仿宋" w:eastAsia="仿宋"/>
          <w:color w:val="000000"/>
          <w:sz w:val="32"/>
          <w:szCs w:val="32"/>
        </w:rPr>
        <w:t>我公司</w:t>
      </w:r>
      <w:r>
        <w:rPr>
          <w:rFonts w:ascii="仿宋" w:hAnsi="仿宋" w:eastAsia="仿宋"/>
          <w:color w:val="000000"/>
          <w:sz w:val="32"/>
          <w:szCs w:val="32"/>
        </w:rPr>
        <w:t>愿意承担由此引发的全部责任和风险。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申报单位（盖章）:           法人代表（签字）:     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2020年   月   日</w:t>
      </w:r>
    </w:p>
    <w:p/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531" w:bottom="153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40E47"/>
    <w:rsid w:val="6FF4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2020-11-04T06:50:00Z</dcterms:created>
  <dc:creator>y</dc:creator>
  <cp:lastModifiedBy>y</cp:lastModifiedBy>
  <dcterms:modified xsi:type="dcterms:W3CDTF">2020-11-04T06:50:35Z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