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Toc330884530"/>
      <w:bookmarkStart w:id="1" w:name="_Toc330917061"/>
      <w:bookmarkStart w:id="2" w:name="_Toc330887564"/>
      <w:bookmarkStart w:id="3" w:name="_Toc330887285"/>
      <w:bookmarkStart w:id="4" w:name="_Toc330887048"/>
      <w:bookmarkStart w:id="5" w:name="_Toc330973147"/>
      <w:bookmarkStart w:id="6" w:name="_Toc330888946"/>
      <w:bookmarkStart w:id="7" w:name="_Toc330887203"/>
      <w:bookmarkStart w:id="8" w:name="_Toc330887644"/>
      <w:bookmarkStart w:id="9" w:name="_Toc33088750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spacing w:line="600" w:lineRule="exact"/>
        <w:ind w:firstLine="220" w:firstLineChars="50"/>
        <w:jc w:val="center"/>
        <w:outlineLvl w:val="0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2021度</w:t>
      </w:r>
      <w:bookmarkStart w:id="10" w:name="_Toc330887049"/>
      <w:bookmarkStart w:id="11" w:name="_Toc330917062"/>
      <w:bookmarkStart w:id="12" w:name="_Toc330973148"/>
      <w:r>
        <w:rPr>
          <w:rFonts w:hint="eastAsia" w:ascii="方正小标宋_GBK" w:hAnsi="华文中宋" w:eastAsia="方正小标宋_GBK"/>
          <w:sz w:val="44"/>
          <w:szCs w:val="44"/>
        </w:rPr>
        <w:t>黄石市星创天地</w:t>
      </w:r>
      <w:bookmarkEnd w:id="10"/>
      <w:bookmarkEnd w:id="11"/>
      <w:bookmarkEnd w:id="12"/>
      <w:r>
        <w:rPr>
          <w:rFonts w:hint="eastAsia" w:ascii="方正小标宋_GBK" w:hAnsi="华文中宋" w:eastAsia="方正小标宋_GBK"/>
          <w:sz w:val="44"/>
          <w:szCs w:val="44"/>
        </w:rPr>
        <w:t>绩效自评报告</w:t>
      </w:r>
    </w:p>
    <w:p>
      <w:pPr>
        <w:spacing w:line="600" w:lineRule="exact"/>
      </w:pPr>
    </w:p>
    <w:p>
      <w:pPr>
        <w:spacing w:line="600" w:lineRule="exact"/>
      </w:pPr>
    </w:p>
    <w:p>
      <w:pPr>
        <w:tabs>
          <w:tab w:val="left" w:pos="5096"/>
        </w:tabs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975"/>
          <w:tab w:val="left" w:pos="5096"/>
        </w:tabs>
        <w:snapToGrid w:val="0"/>
        <w:spacing w:line="600" w:lineRule="exact"/>
        <w:ind w:left="365" w:leftChars="152" w:firstLine="457" w:firstLineChars="143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星创天地名称：</w:t>
      </w:r>
    </w:p>
    <w:p>
      <w:pPr>
        <w:tabs>
          <w:tab w:val="left" w:pos="3975"/>
          <w:tab w:val="left" w:pos="5096"/>
        </w:tabs>
        <w:snapToGrid w:val="0"/>
        <w:spacing w:line="600" w:lineRule="exact"/>
        <w:ind w:left="365" w:leftChars="152" w:firstLine="457" w:firstLineChars="143"/>
        <w:rPr>
          <w:rFonts w:ascii="仿宋" w:hAnsi="仿宋" w:eastAsia="仿宋"/>
          <w:sz w:val="32"/>
          <w:szCs w:val="32"/>
          <w:u w:val="single"/>
        </w:rPr>
      </w:pPr>
    </w:p>
    <w:p>
      <w:pPr>
        <w:tabs>
          <w:tab w:val="left" w:pos="3975"/>
          <w:tab w:val="left" w:pos="5096"/>
        </w:tabs>
        <w:snapToGrid w:val="0"/>
        <w:spacing w:line="600" w:lineRule="exact"/>
        <w:ind w:left="365" w:leftChars="152" w:firstLine="457" w:firstLineChars="143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运营主体（盖章）：</w:t>
      </w:r>
    </w:p>
    <w:p>
      <w:pPr>
        <w:tabs>
          <w:tab w:val="left" w:pos="5096"/>
          <w:tab w:val="right" w:pos="8306"/>
        </w:tabs>
        <w:snapToGrid w:val="0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推荐单位（县（市、区）科技局）：</w:t>
      </w:r>
    </w:p>
    <w:p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" w:hAnsi="仿宋" w:eastAsia="仿宋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" w:hAnsi="仿宋" w:eastAsia="仿宋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600" w:lineRule="exact"/>
        <w:ind w:firstLine="7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tabs>
          <w:tab w:val="left" w:pos="5096"/>
        </w:tabs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5096"/>
        </w:tabs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5096"/>
        </w:tabs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5096"/>
        </w:tabs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5096"/>
        </w:tabs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5096"/>
        </w:tabs>
        <w:snapToGrid w:val="0"/>
        <w:spacing w:line="6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黄石市科学技术局制</w:t>
      </w:r>
    </w:p>
    <w:p>
      <w:pPr>
        <w:tabs>
          <w:tab w:val="left" w:pos="5096"/>
        </w:tabs>
        <w:snapToGrid w:val="0"/>
        <w:spacing w:line="6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2021年制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atLeas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星创天地运营主体承诺</w:t>
            </w:r>
          </w:p>
        </w:tc>
        <w:tc>
          <w:tcPr>
            <w:tcW w:w="7279" w:type="dxa"/>
            <w:noWrap w:val="0"/>
            <w:vAlign w:val="center"/>
          </w:tcPr>
          <w:p>
            <w:pPr>
              <w:widowControl/>
              <w:spacing w:before="312" w:beforeLines="100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以下内容均真实有效，对提供虚假资料资料，产生的一切后果由本人承担。</w:t>
            </w:r>
          </w:p>
          <w:p>
            <w:pPr>
              <w:widowControl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ind w:firstLine="1120" w:firstLineChars="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承诺人（运营主体法人代表）签字：</w:t>
            </w:r>
          </w:p>
          <w:p>
            <w:pPr>
              <w:widowControl/>
              <w:ind w:firstLine="1760" w:firstLineChars="5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after="312" w:afterLines="100"/>
              <w:ind w:firstLine="4640" w:firstLineChars="1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县（市、区）科技主管部门审核意见</w:t>
            </w:r>
          </w:p>
        </w:tc>
        <w:tc>
          <w:tcPr>
            <w:tcW w:w="7279" w:type="dxa"/>
            <w:noWrap w:val="0"/>
            <w:vAlign w:val="center"/>
          </w:tcPr>
          <w:p>
            <w:pPr>
              <w:widowControl/>
              <w:spacing w:before="312" w:beforeLine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审核意见：</w:t>
            </w: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4760" w:firstLineChars="1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 </w:t>
            </w:r>
            <w:r>
              <w:rPr>
                <w:rFonts w:hint="eastAsia" w:ascii="仿宋_GB2312" w:hAnsi="等线" w:eastAsia="仿宋_GB2312"/>
                <w:sz w:val="28"/>
              </w:rPr>
              <w:t>公</w:t>
            </w:r>
            <w:r>
              <w:rPr>
                <w:rFonts w:ascii="仿宋_GB2312" w:hAnsi="等线" w:eastAsia="仿宋_GB2312"/>
                <w:sz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</w:rPr>
              <w:t>章</w:t>
            </w:r>
            <w:r>
              <w:rPr>
                <w:rFonts w:hint="eastAsia" w:ascii="仿宋_GB2312" w:eastAsia="仿宋_GB2312"/>
                <w:sz w:val="28"/>
              </w:rPr>
              <w:t xml:space="preserve"> ）</w:t>
            </w:r>
          </w:p>
          <w:p>
            <w:pPr>
              <w:spacing w:line="540" w:lineRule="exact"/>
              <w:ind w:firstLine="5180" w:firstLineChars="1850"/>
              <w:rPr>
                <w:rFonts w:ascii="仿宋_GB2312" w:hAnsi="等线" w:eastAsia="仿宋_GB2312"/>
                <w:sz w:val="28"/>
              </w:rPr>
            </w:pPr>
          </w:p>
          <w:p>
            <w:pPr>
              <w:spacing w:after="312" w:afterLines="100" w:line="540" w:lineRule="exact"/>
              <w:ind w:firstLine="74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等线" w:eastAsia="仿宋_GB2312"/>
                <w:sz w:val="28"/>
              </w:rPr>
              <w:t xml:space="preserve">          </w:t>
            </w:r>
            <w:r>
              <w:rPr>
                <w:rFonts w:hint="eastAsia" w:ascii="仿宋_GB2312" w:hAnsi="等线" w:eastAsia="仿宋_GB2312"/>
                <w:sz w:val="28"/>
              </w:rPr>
              <w:t xml:space="preserve">    </w:t>
            </w:r>
            <w:r>
              <w:rPr>
                <w:rFonts w:ascii="仿宋_GB2312" w:hAnsi="等线" w:eastAsia="仿宋_GB2312"/>
                <w:sz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</w:rPr>
              <w:t xml:space="preserve">  </w:t>
            </w:r>
            <w:r>
              <w:rPr>
                <w:rFonts w:ascii="仿宋_GB2312" w:hAnsi="等线" w:eastAsia="仿宋_GB2312"/>
                <w:sz w:val="28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</w:rPr>
              <w:t>年</w:t>
            </w:r>
            <w:r>
              <w:rPr>
                <w:rFonts w:ascii="仿宋_GB2312" w:hAnsi="等线" w:eastAsia="仿宋_GB2312"/>
                <w:sz w:val="28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</w:rPr>
              <w:t>月</w:t>
            </w:r>
            <w:r>
              <w:rPr>
                <w:rFonts w:ascii="仿宋_GB2312" w:hAnsi="等线" w:eastAsia="仿宋_GB2312"/>
                <w:sz w:val="28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6" w:type="dxa"/>
            <w:gridSpan w:val="2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：星创天地绩效评价考核主要是对实施主体、线下线上平台建设、服务队伍建设、服务资源建设、创客发展情况效益及产出贡献等情况进行评价，评价结果将作为政策性补助的重要参考依据。对不按规定时间和要求提供评价材料，评价结果认定为“不合格”；对在评价工作中有弄虚作假等不良信用行为的星创天地，经查实，评价结果认定为“不合格”，并将相关责任主体计入信用档案。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>
            <w:pPr>
              <w:spacing w:line="4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基本信息表</w:t>
      </w:r>
    </w:p>
    <w:p>
      <w:pPr>
        <w:jc w:val="center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（填报期为2020年1月-2020年12月，所填数据需有相关证明附件支撑）</w:t>
      </w: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58"/>
        <w:gridCol w:w="1848"/>
        <w:gridCol w:w="346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“星创天地”名称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13" w:name="OLE_LINK15"/>
            <w:bookmarkStart w:id="14" w:name="OLE_LINK16"/>
            <w:r>
              <w:rPr>
                <w:rFonts w:hint="eastAsia" w:ascii="仿宋" w:hAnsi="仿宋" w:eastAsia="仿宋" w:cs="仿宋"/>
                <w:sz w:val="28"/>
                <w:szCs w:val="28"/>
              </w:rPr>
              <w:t>运营</w:t>
            </w:r>
            <w:bookmarkEnd w:id="13"/>
            <w:bookmarkEnd w:id="14"/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组织开展活动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_人/_个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创业团队和企业的知识产权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商标数量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运营收入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运营成本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</w:tbl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hint="eastAsia" w:ascii="黑体" w:hAnsi="黑体" w:eastAsia="黑体" w:cs="仿宋"/>
          <w:snapToGrid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15" w:name="_Toc418762407"/>
      <w:bookmarkStart w:id="16" w:name="_Toc420670150"/>
      <w:bookmarkStart w:id="17" w:name="_Toc420669777"/>
      <w:bookmarkStart w:id="18" w:name="_Toc8334"/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正文</w:t>
      </w:r>
      <w:r>
        <w:rPr>
          <w:rFonts w:hint="eastAsia" w:ascii="黑体" w:hAnsi="黑体" w:eastAsia="黑体" w:cs="仿宋"/>
          <w:snapToGrid w:val="0"/>
          <w:kern w:val="0"/>
          <w:sz w:val="32"/>
          <w:szCs w:val="32"/>
        </w:rPr>
        <w:t>编写提纲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rPr>
          <w:rFonts w:ascii="仿宋" w:hAnsi="仿宋" w:eastAsia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1.运营机构情况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2.专职管理团队情况（含负责人简历）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3.实体场地建设情况（含可自主支配的试验示范生产基地情况）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4.网上平台建设情况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二、服务资源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1.运营服务模式介绍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2.已具备的服务资源（含技术依托、中介机构等）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3.已形成的创业导师团队（含主要导师个人简介）</w:t>
      </w:r>
    </w:p>
    <w:p>
      <w:pPr>
        <w:pStyle w:val="5"/>
        <w:adjustRightInd/>
        <w:snapToGrid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4.可调动的创业投融资资本情况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创业辅导制度和创业服务平台建立情况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三、取得成效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1.创客（新创企业）入驻情况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2.创业活动举办和服务开展情况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3.孵化培育的代表性企业情况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4.带动农户增收、助力脱贫情况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5.开展农业科技成果转化和示范推广情况</w:t>
      </w:r>
    </w:p>
    <w:p>
      <w:pPr>
        <w:pStyle w:val="5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在抗击新冠肺炎中做出的贡献情况</w:t>
      </w:r>
      <w:bookmarkEnd w:id="15"/>
      <w:bookmarkStart w:id="19" w:name="_Toc418762408"/>
      <w:r>
        <w:rPr>
          <w:rFonts w:ascii="仿宋" w:hAnsi="仿宋" w:eastAsia="仿宋" w:cs="仿宋"/>
          <w:sz w:val="32"/>
          <w:szCs w:val="32"/>
        </w:rPr>
        <w:t xml:space="preserve"> </w:t>
      </w:r>
    </w:p>
    <w:bookmarkEnd w:id="16"/>
    <w:bookmarkEnd w:id="17"/>
    <w:bookmarkEnd w:id="18"/>
    <w:bookmarkEnd w:id="19"/>
    <w:p>
      <w:pPr>
        <w:pStyle w:val="5"/>
        <w:adjustRightInd/>
        <w:snapToGrid/>
        <w:ind w:right="0" w:firstLine="627" w:firstLineChars="196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adjustRightInd/>
        <w:snapToGrid/>
        <w:ind w:right="0" w:firstLine="627" w:firstLineChars="196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adjustRightInd/>
        <w:snapToGrid/>
        <w:ind w:right="0" w:firstLine="627" w:firstLineChars="196"/>
        <w:rPr>
          <w:rFonts w:ascii="黑体" w:hAnsi="黑体" w:eastAsia="黑体" w:cs="黑体"/>
          <w:sz w:val="32"/>
          <w:szCs w:val="32"/>
        </w:rPr>
      </w:pPr>
    </w:p>
    <w:p>
      <w:pPr>
        <w:pStyle w:val="5"/>
        <w:adjustRightInd/>
        <w:snapToGrid/>
        <w:ind w:right="0"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相关证明附件</w:t>
      </w:r>
    </w:p>
    <w:p>
      <w:pPr>
        <w:pStyle w:val="5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</w:p>
    <w:p>
      <w:pPr>
        <w:pStyle w:val="5"/>
        <w:adjustRightInd/>
        <w:snapToGrid/>
        <w:ind w:right="0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运营主体</w:t>
      </w:r>
      <w:r>
        <w:rPr>
          <w:rFonts w:hint="eastAsia" w:ascii="仿宋" w:hAnsi="仿宋" w:eastAsia="仿宋" w:cs="仿宋"/>
          <w:kern w:val="2"/>
          <w:sz w:val="32"/>
          <w:szCs w:val="32"/>
        </w:rPr>
        <w:t>企业营业执照或事业单位法人证；</w:t>
      </w:r>
    </w:p>
    <w:p>
      <w:pPr>
        <w:pStyle w:val="5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自有场地产权证明（需与运营主体一致）或场地租赁协议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；</w:t>
      </w:r>
    </w:p>
    <w:p>
      <w:pPr>
        <w:pStyle w:val="5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实体场地、工位、生产基地照片；</w:t>
      </w:r>
    </w:p>
    <w:p>
      <w:pPr>
        <w:pStyle w:val="5"/>
        <w:adjustRightInd/>
        <w:snapToGrid/>
        <w:ind w:right="0" w:firstLine="627" w:firstLineChars="196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机构设置与</w:t>
      </w:r>
      <w:r>
        <w:rPr>
          <w:rFonts w:hint="eastAsia" w:ascii="仿宋" w:hAnsi="仿宋" w:eastAsia="仿宋" w:cs="仿宋"/>
          <w:sz w:val="32"/>
          <w:szCs w:val="32"/>
        </w:rPr>
        <w:t>管理制度建设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内部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文件；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5.技术依托单位、中介服务机构、投资机构等合作协议；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6.创业导师聘书或服务协议；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7.入驻新创企业营业执照及孵化服务协议；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8.入驻创客入驻协议；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9.创业活动举办照片；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10.在疫情防控中发挥作用的证明材料；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11.其他相关证明材料。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9BF5"/>
    <w:rsid w:val="5DAF9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bCs/>
      <w:color w:val="auto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2021-03-31T16:30:00Z</dcterms:created>
  <dc:creator>caiwu</dc:creator>
  <cp:lastModifiedBy>caiwu</cp:lastModifiedBy>
  <dcterms:modified xsi:type="dcterms:W3CDTF">2021-03-31T16:31:43Z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