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50" w:line="360" w:lineRule="auto"/>
        <w:rPr>
          <w:rFonts w:hint="eastAsia" w:ascii="楷体_GB2312" w:hAnsi="宋体" w:eastAsia="楷体_GB2312" w:cs="宋体"/>
          <w:b/>
          <w:sz w:val="24"/>
          <w:szCs w:val="24"/>
        </w:rPr>
      </w:pPr>
      <w:r>
        <w:rPr>
          <w:rFonts w:hint="eastAsia" w:ascii="楷体_GB2312" w:hAnsi="宋体" w:eastAsia="楷体_GB2312" w:cs="宋体"/>
          <w:b/>
          <w:sz w:val="24"/>
          <w:szCs w:val="24"/>
        </w:rPr>
        <w:t>附件:</w:t>
      </w:r>
      <w:r>
        <w:rPr>
          <w:rFonts w:hint="eastAsia" w:ascii="楷体_GB2312" w:hAnsi="宋体" w:eastAsia="楷体_GB2312" w:cs="宋体"/>
          <w:b/>
          <w:sz w:val="24"/>
          <w:szCs w:val="24"/>
          <w:lang w:val="en-US" w:eastAsia="zh-CN"/>
        </w:rPr>
        <w:t>3</w:t>
      </w:r>
    </w:p>
    <w:p>
      <w:pPr>
        <w:autoSpaceDE w:val="0"/>
        <w:autoSpaceDN w:val="0"/>
        <w:adjustRightInd w:val="0"/>
        <w:spacing w:beforeLines="50" w:line="360" w:lineRule="auto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黄石市企业科技特派员派驻企业申请表</w:t>
      </w:r>
    </w:p>
    <w:p>
      <w:pPr>
        <w:autoSpaceDE w:val="0"/>
        <w:autoSpaceDN w:val="0"/>
        <w:adjustRightInd w:val="0"/>
        <w:spacing w:afterLines="50" w:line="40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  <w:lang w:val="zh-CN"/>
        </w:rPr>
      </w:pPr>
    </w:p>
    <w:tbl>
      <w:tblPr>
        <w:tblStyle w:val="2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596"/>
        <w:gridCol w:w="161"/>
        <w:gridCol w:w="383"/>
        <w:gridCol w:w="539"/>
        <w:gridCol w:w="717"/>
        <w:gridCol w:w="724"/>
        <w:gridCol w:w="540"/>
        <w:gridCol w:w="363"/>
        <w:gridCol w:w="897"/>
        <w:gridCol w:w="90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单位名称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(盖章)</w:t>
            </w:r>
          </w:p>
        </w:tc>
        <w:tc>
          <w:tcPr>
            <w:tcW w:w="3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注册时间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注册资金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度</w:t>
            </w:r>
            <w:r>
              <w:rPr>
                <w:rFonts w:hint="eastAsia" w:ascii="仿宋_GB2312" w:eastAsia="仿宋_GB2312"/>
                <w:sz w:val="24"/>
              </w:rPr>
              <w:t>销售收入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上年度</w:t>
            </w:r>
            <w:r>
              <w:rPr>
                <w:rFonts w:hint="eastAsia" w:ascii="仿宋_GB2312" w:eastAsia="仿宋_GB2312"/>
                <w:sz w:val="24"/>
              </w:rPr>
              <w:t>上缴税收</w:t>
            </w:r>
            <w:bookmarkStart w:id="0" w:name="_GoBack"/>
            <w:bookmarkEnd w:id="0"/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经营范围及产业规模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2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职工情况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人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技术人员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人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中高级职称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对特派员的具体需求（学历、专业、任务等）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对特派员拟任岗位及职责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20" w:leftChars="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所属县（市）区</w:t>
            </w:r>
            <w:r>
              <w:rPr>
                <w:rFonts w:hint="eastAsia" w:ascii="仿宋_GB2312" w:eastAsia="仿宋_GB2312"/>
                <w:sz w:val="24"/>
              </w:rPr>
              <w:t>科技部门意见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（公章）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B27"/>
    <w:rsid w:val="00255F08"/>
    <w:rsid w:val="00E45B27"/>
    <w:rsid w:val="154740E8"/>
    <w:rsid w:val="22C45916"/>
    <w:rsid w:val="4FB70B38"/>
    <w:rsid w:val="63D4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2017-05-09T03:23:00Z</dcterms:created>
  <dc:creator>微软用户</dc:creator>
  <cp:lastModifiedBy>晴空朗月</cp:lastModifiedBy>
  <dcterms:modified xsi:type="dcterms:W3CDTF">2020-07-01T07:00:55Z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