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2-1</w:t>
      </w:r>
    </w:p>
    <w:p>
      <w:pPr>
        <w:widowControl/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</w:rPr>
        <w:t>20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52"/>
          <w:szCs w:val="52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  <w:lang w:eastAsia="zh-CN"/>
        </w:rPr>
        <w:t>黄石市“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</w:rPr>
        <w:t>双创战略团队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  <w:lang w:eastAsia="zh-CN"/>
        </w:rPr>
        <w:t>”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</w:rPr>
        <w:t>项目申报书</w:t>
      </w:r>
    </w:p>
    <w:p>
      <w:pPr>
        <w:widowControl/>
        <w:spacing w:line="560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52"/>
          <w:szCs w:val="52"/>
        </w:rPr>
      </w:pPr>
      <w:r>
        <w:rPr>
          <w:rFonts w:hint="eastAsia" w:ascii="仿宋" w:hAnsi="仿宋" w:eastAsia="仿宋" w:cs="方正小标宋简体"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 w:cs="方正小标宋简体"/>
          <w:color w:val="000000"/>
          <w:kern w:val="0"/>
          <w:sz w:val="32"/>
          <w:szCs w:val="32"/>
          <w:lang w:eastAsia="zh-CN"/>
        </w:rPr>
        <w:t>自主创业</w:t>
      </w:r>
      <w:r>
        <w:rPr>
          <w:rFonts w:hint="eastAsia" w:ascii="仿宋" w:hAnsi="仿宋" w:eastAsia="仿宋" w:cs="方正小标宋简体"/>
          <w:color w:val="000000"/>
          <w:kern w:val="0"/>
          <w:sz w:val="32"/>
          <w:szCs w:val="32"/>
        </w:rPr>
        <w:t>战略团队</w:t>
      </w:r>
      <w:r>
        <w:rPr>
          <w:rFonts w:ascii="仿宋" w:hAnsi="仿宋" w:eastAsia="仿宋" w:cs="方正小标宋简体"/>
          <w:color w:val="000000"/>
          <w:kern w:val="0"/>
          <w:sz w:val="32"/>
          <w:szCs w:val="32"/>
        </w:rPr>
        <w:t>—</w:t>
      </w:r>
      <w:r>
        <w:rPr>
          <w:rFonts w:hint="eastAsia" w:ascii="仿宋" w:hAnsi="仿宋" w:eastAsia="仿宋" w:cs="方正小标宋简体"/>
          <w:color w:val="000000"/>
          <w:kern w:val="0"/>
          <w:sz w:val="32"/>
          <w:szCs w:val="32"/>
        </w:rPr>
        <w:t>C类）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大标宋简体" w:eastAsia="方正大标宋简体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大标宋简体" w:eastAsia="方正大标宋简体"/>
          <w:kern w:val="0"/>
          <w:szCs w:val="21"/>
        </w:rPr>
      </w:pPr>
    </w:p>
    <w:p>
      <w:pPr>
        <w:widowControl/>
        <w:spacing w:line="560" w:lineRule="atLeast"/>
        <w:ind w:firstLine="960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企  业  名  称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：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 w:color="FFFFFF"/>
        </w:rPr>
        <w:t>（盖章）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</w:rPr>
        <w:t xml:space="preserve"> </w:t>
      </w:r>
    </w:p>
    <w:p>
      <w:pPr>
        <w:widowControl/>
        <w:spacing w:line="560" w:lineRule="atLeast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 xml:space="preserve">      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项目(团队)名称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：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</w:rPr>
        <w:t xml:space="preserve">     </w:t>
      </w:r>
    </w:p>
    <w:p>
      <w:pPr>
        <w:widowControl/>
        <w:spacing w:line="560" w:lineRule="atLeast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 xml:space="preserve">      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产  业  领  域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：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</w:rPr>
        <w:t xml:space="preserve">                         </w:t>
      </w:r>
    </w:p>
    <w:p>
      <w:pPr>
        <w:widowControl/>
        <w:spacing w:line="560" w:lineRule="atLeast"/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 xml:space="preserve">      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联    系    人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：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</w:rPr>
        <w:t xml:space="preserve">                         </w:t>
      </w:r>
    </w:p>
    <w:p>
      <w:pPr>
        <w:widowControl/>
        <w:spacing w:line="560" w:lineRule="atLeast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 xml:space="preserve">      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联  系  电  话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：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</w:rPr>
        <w:t xml:space="preserve">                 </w:t>
      </w:r>
    </w:p>
    <w:p>
      <w:pPr>
        <w:widowControl/>
        <w:spacing w:line="560" w:lineRule="atLeast"/>
        <w:rPr>
          <w:rFonts w:hint="eastAsia" w:ascii="楷体" w:hAnsi="楷体" w:eastAsia="楷体" w:cs="楷体"/>
          <w:kern w:val="0"/>
          <w:sz w:val="32"/>
          <w:szCs w:val="32"/>
        </w:rPr>
      </w:pPr>
    </w:p>
    <w:p>
      <w:pPr>
        <w:widowControl/>
        <w:spacing w:line="560" w:lineRule="atLeast"/>
        <w:rPr>
          <w:rFonts w:hint="eastAsia" w:ascii="楷体" w:hAnsi="楷体" w:eastAsia="楷体" w:cs="楷体"/>
          <w:kern w:val="0"/>
          <w:sz w:val="32"/>
          <w:szCs w:val="32"/>
        </w:rPr>
      </w:pPr>
    </w:p>
    <w:p>
      <w:pPr>
        <w:widowControl/>
        <w:spacing w:line="560" w:lineRule="atLeast"/>
        <w:rPr>
          <w:rFonts w:hint="eastAsia" w:ascii="楷体" w:hAnsi="楷体" w:eastAsia="楷体" w:cs="楷体"/>
          <w:kern w:val="0"/>
          <w:sz w:val="32"/>
          <w:szCs w:val="32"/>
        </w:rPr>
      </w:pPr>
    </w:p>
    <w:p>
      <w:pPr>
        <w:widowControl/>
        <w:spacing w:line="560" w:lineRule="atLeast"/>
        <w:rPr>
          <w:rFonts w:hint="eastAsia" w:ascii="楷体" w:hAnsi="楷体" w:eastAsia="楷体" w:cs="楷体"/>
          <w:kern w:val="0"/>
          <w:sz w:val="32"/>
          <w:szCs w:val="32"/>
        </w:rPr>
      </w:pPr>
    </w:p>
    <w:p>
      <w:pPr>
        <w:widowControl/>
        <w:spacing w:line="560" w:lineRule="atLeast"/>
        <w:rPr>
          <w:rFonts w:hint="eastAsia" w:ascii="楷体" w:hAnsi="楷体" w:eastAsia="楷体" w:cs="楷体"/>
          <w:kern w:val="0"/>
          <w:sz w:val="32"/>
          <w:szCs w:val="32"/>
        </w:rPr>
      </w:pPr>
    </w:p>
    <w:p>
      <w:pPr>
        <w:widowControl/>
        <w:spacing w:line="560" w:lineRule="atLeast"/>
        <w:jc w:val="center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填表日期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年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月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日</w:t>
      </w:r>
    </w:p>
    <w:p>
      <w:pPr>
        <w:widowControl/>
        <w:spacing w:line="560" w:lineRule="atLeast"/>
        <w:jc w:val="center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eastAsia="zh-CN"/>
        </w:rPr>
        <w:t>黄石市科学技术局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制</w:t>
      </w:r>
    </w:p>
    <w:p>
      <w:pPr>
        <w:widowControl/>
        <w:spacing w:line="560" w:lineRule="atLeast"/>
        <w:jc w:val="center"/>
        <w:rPr>
          <w:rFonts w:hint="eastAsia" w:ascii="黑体" w:eastAsia="黑体"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br w:type="page"/>
      </w:r>
      <w:r>
        <w:rPr>
          <w:rFonts w:hint="eastAsia" w:ascii="黑体" w:eastAsia="黑体"/>
          <w:color w:val="000000"/>
          <w:kern w:val="0"/>
          <w:sz w:val="28"/>
          <w:szCs w:val="28"/>
        </w:rPr>
        <w:t>一、企业基本情况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1710"/>
        <w:gridCol w:w="1470"/>
        <w:gridCol w:w="269"/>
        <w:gridCol w:w="1141"/>
        <w:gridCol w:w="420"/>
        <w:gridCol w:w="1095"/>
        <w:gridCol w:w="15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30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7619" w:type="dxa"/>
            <w:gridSpan w:val="7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30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企业性质</w:t>
            </w:r>
          </w:p>
        </w:tc>
        <w:tc>
          <w:tcPr>
            <w:tcW w:w="3449" w:type="dxa"/>
            <w:gridSpan w:val="3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  <w:lang w:eastAsia="zh-CN"/>
              </w:rPr>
              <w:t>产业链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2609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（按黄石市12条重点</w:t>
            </w:r>
          </w:p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产业链领域分类）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30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注册时间</w:t>
            </w:r>
          </w:p>
        </w:tc>
        <w:tc>
          <w:tcPr>
            <w:tcW w:w="7619" w:type="dxa"/>
            <w:gridSpan w:val="7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30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企业代码</w:t>
            </w:r>
          </w:p>
        </w:tc>
        <w:tc>
          <w:tcPr>
            <w:tcW w:w="7619" w:type="dxa"/>
            <w:gridSpan w:val="7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30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经营范围</w:t>
            </w:r>
          </w:p>
        </w:tc>
        <w:tc>
          <w:tcPr>
            <w:tcW w:w="7619" w:type="dxa"/>
            <w:gridSpan w:val="7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30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主营业务</w:t>
            </w:r>
          </w:p>
        </w:tc>
        <w:tc>
          <w:tcPr>
            <w:tcW w:w="7619" w:type="dxa"/>
            <w:gridSpan w:val="7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30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主要产品</w:t>
            </w:r>
          </w:p>
        </w:tc>
        <w:tc>
          <w:tcPr>
            <w:tcW w:w="7619" w:type="dxa"/>
            <w:gridSpan w:val="7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06" w:type="dxa"/>
            <w:tcBorders>
              <w:top w:val="inset" w:color="000000" w:sz="6" w:space="0"/>
              <w:left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企业所在行业的发展状况、竞争格局、进入壁垒，以及企业的行业地位</w:t>
            </w:r>
          </w:p>
        </w:tc>
        <w:tc>
          <w:tcPr>
            <w:tcW w:w="7619" w:type="dxa"/>
            <w:gridSpan w:val="7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right"/>
              <w:rPr>
                <w:rFonts w:hint="eastAsia"/>
                <w:color w:val="000000"/>
                <w:kern w:val="0"/>
                <w:szCs w:val="21"/>
              </w:rPr>
            </w:pPr>
          </w:p>
          <w:p>
            <w:pPr>
              <w:rPr>
                <w:rFonts w:hint="eastAsia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848"/>
              </w:tabs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ab/>
            </w:r>
          </w:p>
          <w:p>
            <w:pPr>
              <w:rPr>
                <w:rFonts w:hint="eastAsia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2003"/>
              </w:tabs>
              <w:jc w:val="left"/>
              <w:rPr>
                <w:rFonts w:hint="eastAsia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2003"/>
              </w:tabs>
              <w:jc w:val="lef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ab/>
            </w:r>
          </w:p>
          <w:p>
            <w:pPr>
              <w:tabs>
                <w:tab w:val="left" w:pos="2003"/>
              </w:tabs>
              <w:jc w:val="left"/>
              <w:rPr>
                <w:rFonts w:hint="eastAsia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2003"/>
              </w:tabs>
              <w:jc w:val="left"/>
              <w:rPr>
                <w:rFonts w:hint="eastAsia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2003"/>
              </w:tabs>
              <w:jc w:val="left"/>
              <w:rPr>
                <w:rFonts w:hint="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5" w:hRule="atLeast"/>
          <w:jc w:val="center"/>
        </w:trPr>
        <w:tc>
          <w:tcPr>
            <w:tcW w:w="1306" w:type="dxa"/>
            <w:tcBorders>
              <w:top w:val="inset" w:color="000000" w:sz="6" w:space="0"/>
              <w:left w:val="inset" w:color="000000" w:sz="6" w:space="0"/>
              <w:bottom w:val="single" w:color="auto" w:sz="4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企业发展战略、规划，未来三年主要业务发展目标</w:t>
            </w:r>
          </w:p>
        </w:tc>
        <w:tc>
          <w:tcPr>
            <w:tcW w:w="7619" w:type="dxa"/>
            <w:gridSpan w:val="7"/>
            <w:tcBorders>
              <w:top w:val="inset" w:color="000000" w:sz="6" w:space="0"/>
              <w:left w:val="inset" w:color="000000" w:sz="6" w:space="0"/>
              <w:bottom w:val="single" w:color="auto" w:sz="4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right"/>
              <w:rPr>
                <w:rFonts w:hint="eastAsia"/>
                <w:color w:val="000000"/>
                <w:kern w:val="0"/>
                <w:szCs w:val="21"/>
              </w:rPr>
            </w:pPr>
          </w:p>
          <w:p>
            <w:pPr>
              <w:rPr>
                <w:rFonts w:hint="eastAsia"/>
                <w:color w:val="000000"/>
                <w:kern w:val="0"/>
                <w:szCs w:val="21"/>
              </w:rPr>
            </w:pPr>
          </w:p>
          <w:p>
            <w:pPr>
              <w:jc w:val="left"/>
              <w:rPr>
                <w:rFonts w:hint="eastAsia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1118"/>
              </w:tabs>
              <w:jc w:val="left"/>
              <w:rPr>
                <w:rFonts w:hint="eastAsia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1118"/>
              </w:tabs>
              <w:jc w:val="left"/>
              <w:rPr>
                <w:rFonts w:hint="eastAsia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1118"/>
              </w:tabs>
              <w:jc w:val="left"/>
              <w:rPr>
                <w:rFonts w:hint="eastAsia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1118"/>
              </w:tabs>
              <w:jc w:val="left"/>
              <w:rPr>
                <w:rFonts w:hint="eastAsia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1118"/>
              </w:tabs>
              <w:jc w:val="left"/>
              <w:rPr>
                <w:rFonts w:hint="eastAsia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1118"/>
              </w:tabs>
              <w:jc w:val="left"/>
              <w:rPr>
                <w:rFonts w:hint="eastAsia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1118"/>
              </w:tabs>
              <w:jc w:val="left"/>
              <w:rPr>
                <w:rFonts w:hint="eastAsia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1118"/>
              </w:tabs>
              <w:jc w:val="left"/>
              <w:rPr>
                <w:rFonts w:hint="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5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企业人才队伍数量、结构及质量</w:t>
            </w:r>
          </w:p>
        </w:tc>
        <w:tc>
          <w:tcPr>
            <w:tcW w:w="7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795"/>
              </w:tabs>
              <w:jc w:val="left"/>
              <w:rPr>
                <w:rFonts w:hint="eastAsia"/>
                <w:color w:val="000000"/>
                <w:kern w:val="0"/>
                <w:szCs w:val="21"/>
              </w:rPr>
            </w:pPr>
          </w:p>
          <w:p>
            <w:pPr>
              <w:rPr>
                <w:rFonts w:hint="eastAsia"/>
                <w:color w:val="000000"/>
                <w:kern w:val="0"/>
                <w:szCs w:val="21"/>
              </w:rPr>
            </w:pPr>
          </w:p>
          <w:p>
            <w:pPr>
              <w:rPr>
                <w:rFonts w:hint="eastAsia"/>
                <w:color w:val="000000"/>
                <w:kern w:val="0"/>
                <w:szCs w:val="21"/>
              </w:rPr>
            </w:pPr>
          </w:p>
          <w:p>
            <w:pPr>
              <w:rPr>
                <w:rFonts w:hint="eastAsia"/>
                <w:color w:val="000000"/>
                <w:kern w:val="0"/>
                <w:szCs w:val="21"/>
              </w:rPr>
            </w:pPr>
          </w:p>
          <w:p>
            <w:pPr>
              <w:jc w:val="left"/>
              <w:rPr>
                <w:rFonts w:hint="eastAsia"/>
                <w:color w:val="000000"/>
              </w:rPr>
            </w:pPr>
          </w:p>
          <w:p>
            <w:pPr>
              <w:jc w:val="left"/>
              <w:rPr>
                <w:rFonts w:hint="eastAsia"/>
                <w:color w:val="000000"/>
              </w:rPr>
            </w:pPr>
          </w:p>
          <w:p>
            <w:pPr>
              <w:jc w:val="left"/>
              <w:rPr>
                <w:rFonts w:hint="eastAsia"/>
                <w:color w:val="000000"/>
              </w:rPr>
            </w:pPr>
          </w:p>
          <w:p>
            <w:pPr>
              <w:jc w:val="left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7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企业从事项目产业化方面的基本保障（设备、技术、场地、人才等）</w:t>
            </w:r>
          </w:p>
        </w:tc>
        <w:tc>
          <w:tcPr>
            <w:tcW w:w="7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000000"/>
              </w:rPr>
            </w:pPr>
          </w:p>
          <w:p>
            <w:pPr>
              <w:jc w:val="left"/>
              <w:rPr>
                <w:rFonts w:hint="eastAsia"/>
                <w:color w:val="000000"/>
              </w:rPr>
            </w:pPr>
          </w:p>
          <w:p>
            <w:pPr>
              <w:jc w:val="left"/>
              <w:rPr>
                <w:rFonts w:hint="eastAsia"/>
                <w:color w:val="000000"/>
              </w:rPr>
            </w:pPr>
          </w:p>
          <w:p>
            <w:pPr>
              <w:jc w:val="left"/>
              <w:rPr>
                <w:rFonts w:hint="eastAsia"/>
                <w:color w:val="000000"/>
              </w:rPr>
            </w:pPr>
          </w:p>
          <w:p>
            <w:pPr>
              <w:jc w:val="left"/>
              <w:rPr>
                <w:rFonts w:hint="eastAsia"/>
                <w:color w:val="000000"/>
              </w:rPr>
            </w:pPr>
          </w:p>
          <w:p>
            <w:pPr>
              <w:jc w:val="left"/>
              <w:rPr>
                <w:rFonts w:hint="eastAsia"/>
                <w:color w:val="000000"/>
              </w:rPr>
            </w:pPr>
          </w:p>
          <w:p>
            <w:pPr>
              <w:jc w:val="left"/>
              <w:rPr>
                <w:rFonts w:hint="eastAsia"/>
                <w:color w:val="000000"/>
              </w:rPr>
            </w:pPr>
          </w:p>
          <w:p>
            <w:pPr>
              <w:jc w:val="left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306" w:type="dxa"/>
            <w:vMerge w:val="restart"/>
            <w:tcBorders>
              <w:top w:val="inset" w:color="000000" w:sz="6" w:space="0"/>
              <w:left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企业主要</w:t>
            </w:r>
          </w:p>
          <w:p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财务指标</w:t>
            </w:r>
          </w:p>
          <w:p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71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47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20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  <w:lang w:val="en-US" w:eastAsia="zh-CN"/>
              </w:rPr>
              <w:t>19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410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20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515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20</w:t>
            </w:r>
            <w:r>
              <w:rPr>
                <w:rFonts w:hint="default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年</w:t>
            </w:r>
          </w:p>
          <w:p>
            <w:pPr>
              <w:widowControl/>
              <w:spacing w:line="30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（预计）</w:t>
            </w:r>
          </w:p>
        </w:tc>
        <w:tc>
          <w:tcPr>
            <w:tcW w:w="1514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202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年</w:t>
            </w:r>
          </w:p>
          <w:p>
            <w:pPr>
              <w:widowControl/>
              <w:spacing w:line="30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（预计）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06" w:type="dxa"/>
            <w:vMerge w:val="continue"/>
            <w:tcBorders>
              <w:left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总资产及增长率</w:t>
            </w:r>
          </w:p>
        </w:tc>
        <w:tc>
          <w:tcPr>
            <w:tcW w:w="147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06" w:type="dxa"/>
            <w:vMerge w:val="continue"/>
            <w:tcBorders>
              <w:left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净资产及增长率</w:t>
            </w:r>
          </w:p>
        </w:tc>
        <w:tc>
          <w:tcPr>
            <w:tcW w:w="147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06" w:type="dxa"/>
            <w:vMerge w:val="continue"/>
            <w:tcBorders>
              <w:left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营业收入及增长率</w:t>
            </w:r>
          </w:p>
        </w:tc>
        <w:tc>
          <w:tcPr>
            <w:tcW w:w="147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06" w:type="dxa"/>
            <w:vMerge w:val="continue"/>
            <w:tcBorders>
              <w:left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营业利润及增长率</w:t>
            </w:r>
          </w:p>
        </w:tc>
        <w:tc>
          <w:tcPr>
            <w:tcW w:w="147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</w:rPr>
            </w:pPr>
          </w:p>
        </w:tc>
        <w:tc>
          <w:tcPr>
            <w:tcW w:w="1410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</w:rPr>
            </w:pPr>
          </w:p>
        </w:tc>
        <w:tc>
          <w:tcPr>
            <w:tcW w:w="1515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06" w:type="dxa"/>
            <w:vMerge w:val="continue"/>
            <w:tcBorders>
              <w:left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净利润及增长率</w:t>
            </w:r>
          </w:p>
        </w:tc>
        <w:tc>
          <w:tcPr>
            <w:tcW w:w="147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</w:rPr>
            </w:pPr>
          </w:p>
        </w:tc>
        <w:tc>
          <w:tcPr>
            <w:tcW w:w="1410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</w:rPr>
            </w:pPr>
          </w:p>
        </w:tc>
        <w:tc>
          <w:tcPr>
            <w:tcW w:w="1515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06" w:type="dxa"/>
            <w:vMerge w:val="continue"/>
            <w:tcBorders>
              <w:left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资产负债比率</w:t>
            </w:r>
          </w:p>
        </w:tc>
        <w:tc>
          <w:tcPr>
            <w:tcW w:w="147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</w:rPr>
            </w:pPr>
          </w:p>
        </w:tc>
        <w:tc>
          <w:tcPr>
            <w:tcW w:w="1410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</w:rPr>
            </w:pPr>
          </w:p>
        </w:tc>
        <w:tc>
          <w:tcPr>
            <w:tcW w:w="1515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06" w:type="dxa"/>
            <w:vMerge w:val="continue"/>
            <w:tcBorders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研发投入</w:t>
            </w:r>
          </w:p>
        </w:tc>
        <w:tc>
          <w:tcPr>
            <w:tcW w:w="147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</w:rPr>
            </w:pPr>
          </w:p>
        </w:tc>
        <w:tc>
          <w:tcPr>
            <w:tcW w:w="1410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</w:rPr>
            </w:pPr>
          </w:p>
        </w:tc>
        <w:tc>
          <w:tcPr>
            <w:tcW w:w="1515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30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法人代表</w:t>
            </w:r>
          </w:p>
        </w:tc>
        <w:tc>
          <w:tcPr>
            <w:tcW w:w="4590" w:type="dxa"/>
            <w:gridSpan w:val="4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51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30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申报</w:t>
            </w:r>
            <w:r>
              <w:rPr>
                <w:b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71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电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话</w:t>
            </w:r>
          </w:p>
        </w:tc>
        <w:tc>
          <w:tcPr>
            <w:tcW w:w="1410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inset" w:color="000000" w:sz="6" w:space="0"/>
              <w:left w:val="single" w:color="auto" w:sz="4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手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机</w:t>
            </w:r>
          </w:p>
        </w:tc>
        <w:tc>
          <w:tcPr>
            <w:tcW w:w="1514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30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590" w:type="dxa"/>
            <w:gridSpan w:val="4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inset" w:color="000000" w:sz="6" w:space="0"/>
              <w:left w:val="single" w:color="auto" w:sz="4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邮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编</w:t>
            </w:r>
          </w:p>
        </w:tc>
        <w:tc>
          <w:tcPr>
            <w:tcW w:w="1514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30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7619" w:type="dxa"/>
            <w:gridSpan w:val="7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pacing w:line="560" w:lineRule="atLeast"/>
        <w:jc w:val="center"/>
        <w:rPr>
          <w:rFonts w:hint="eastAsia" w:ascii="黑体" w:eastAsia="黑体"/>
          <w:color w:val="000000"/>
          <w:kern w:val="0"/>
          <w:sz w:val="28"/>
          <w:szCs w:val="28"/>
        </w:rPr>
      </w:pPr>
    </w:p>
    <w:p>
      <w:pPr>
        <w:widowControl/>
        <w:spacing w:line="560" w:lineRule="atLeast"/>
        <w:jc w:val="center"/>
        <w:rPr>
          <w:rFonts w:hint="eastAsia" w:ascii="黑体" w:eastAsia="黑体"/>
          <w:color w:val="000000"/>
          <w:kern w:val="0"/>
          <w:sz w:val="28"/>
          <w:szCs w:val="28"/>
        </w:rPr>
      </w:pPr>
    </w:p>
    <w:p>
      <w:pPr>
        <w:widowControl/>
        <w:spacing w:line="560" w:lineRule="atLeast"/>
        <w:jc w:val="center"/>
        <w:rPr>
          <w:rFonts w:hint="eastAsia" w:ascii="黑体" w:eastAsia="黑体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color w:val="000000"/>
          <w:kern w:val="0"/>
          <w:sz w:val="28"/>
          <w:szCs w:val="28"/>
        </w:rPr>
        <w:t>二、产业化项目基本情况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66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6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预计完成时间</w:t>
            </w:r>
          </w:p>
        </w:tc>
        <w:tc>
          <w:tcPr>
            <w:tcW w:w="66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9" w:hRule="atLeast"/>
          <w:jc w:val="center"/>
        </w:trPr>
        <w:tc>
          <w:tcPr>
            <w:tcW w:w="88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atLeas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lang w:val="en-US" w:eastAsia="zh-CN"/>
              </w:rPr>
              <w:t>.</w:t>
            </w:r>
            <w:r>
              <w:rPr>
                <w:b/>
                <w:bCs/>
                <w:color w:val="000000"/>
                <w:kern w:val="0"/>
                <w:sz w:val="24"/>
              </w:rPr>
              <w:t>项目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的竞争优势、</w:t>
            </w:r>
            <w:r>
              <w:rPr>
                <w:b/>
                <w:bCs/>
                <w:color w:val="000000"/>
                <w:kern w:val="0"/>
                <w:sz w:val="24"/>
              </w:rPr>
              <w:t>预期目标成果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、</w:t>
            </w:r>
            <w:r>
              <w:rPr>
                <w:b/>
                <w:bCs/>
                <w:color w:val="000000"/>
                <w:kern w:val="0"/>
                <w:sz w:val="24"/>
              </w:rPr>
              <w:t>社会或经济效益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5" w:hRule="atLeast"/>
          <w:jc w:val="center"/>
        </w:trPr>
        <w:tc>
          <w:tcPr>
            <w:tcW w:w="88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atLeas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lang w:val="en-US" w:eastAsia="zh-CN"/>
              </w:rPr>
              <w:t>.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科技成果在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lang w:eastAsia="zh-CN"/>
              </w:rPr>
              <w:t>黄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转化情况</w:t>
            </w:r>
            <w:r>
              <w:rPr>
                <w:rFonts w:hint="eastAsia"/>
                <w:b w:val="0"/>
                <w:bCs w:val="0"/>
                <w:color w:val="000000"/>
                <w:kern w:val="0"/>
                <w:sz w:val="24"/>
              </w:rPr>
              <w:t>（</w:t>
            </w:r>
            <w:r>
              <w:rPr>
                <w:rFonts w:hint="default"/>
                <w:b w:val="0"/>
                <w:bCs w:val="0"/>
                <w:color w:val="000000"/>
                <w:kern w:val="0"/>
                <w:sz w:val="24"/>
              </w:rPr>
              <w:t>按条列明：1</w:t>
            </w:r>
            <w:r>
              <w:rPr>
                <w:rFonts w:hint="eastAsia"/>
                <w:b w:val="0"/>
                <w:bCs w:val="0"/>
                <w:color w:val="000000"/>
                <w:kern w:val="0"/>
                <w:sz w:val="24"/>
              </w:rPr>
              <w:t>来源方式、</w:t>
            </w:r>
            <w:r>
              <w:rPr>
                <w:rFonts w:hint="default"/>
                <w:b w:val="0"/>
                <w:bCs w:val="0"/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b w:val="0"/>
                <w:bCs w:val="0"/>
                <w:color w:val="000000"/>
                <w:kern w:val="0"/>
                <w:sz w:val="24"/>
              </w:rPr>
              <w:t>意向对接情况、</w:t>
            </w:r>
            <w:r>
              <w:rPr>
                <w:rFonts w:hint="default"/>
                <w:b w:val="0"/>
                <w:bCs w:val="0"/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b w:val="0"/>
                <w:bCs w:val="0"/>
                <w:color w:val="000000"/>
                <w:kern w:val="0"/>
                <w:sz w:val="24"/>
              </w:rPr>
              <w:t>转化进度及预期收益、经济及社会效益等）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8" w:hRule="atLeast"/>
          <w:jc w:val="center"/>
        </w:trPr>
        <w:tc>
          <w:tcPr>
            <w:tcW w:w="88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atLeas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/>
                <w:b/>
                <w:bCs/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lang w:val="en-US" w:eastAsia="zh-CN"/>
              </w:rPr>
              <w:t>.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自主</w:t>
            </w:r>
            <w:r>
              <w:rPr>
                <w:rFonts w:hint="default"/>
                <w:b/>
                <w:bCs/>
                <w:color w:val="000000"/>
                <w:kern w:val="0"/>
                <w:sz w:val="24"/>
              </w:rPr>
              <w:t>研发解决“卡脖子”关键技术情况</w:t>
            </w:r>
            <w:r>
              <w:rPr>
                <w:rFonts w:hint="default"/>
                <w:b w:val="0"/>
                <w:bCs w:val="0"/>
                <w:color w:val="000000"/>
                <w:kern w:val="0"/>
                <w:sz w:val="24"/>
              </w:rPr>
              <w:t>（按条列明：1行业关键领域所在，本项目突破哪一个环节的“卡脖子”问题</w:t>
            </w:r>
            <w:r>
              <w:rPr>
                <w:rFonts w:hint="eastAsia"/>
                <w:b w:val="0"/>
                <w:bCs w:val="0"/>
                <w:color w:val="000000"/>
                <w:kern w:val="0"/>
                <w:sz w:val="24"/>
                <w:lang w:eastAsia="zh-CN"/>
              </w:rPr>
              <w:t>；</w:t>
            </w:r>
            <w:r>
              <w:rPr>
                <w:rFonts w:hint="default"/>
                <w:b w:val="0"/>
                <w:bCs w:val="0"/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.</w:t>
            </w:r>
            <w:r>
              <w:rPr>
                <w:rFonts w:hint="default"/>
                <w:b w:val="0"/>
                <w:bCs w:val="0"/>
                <w:color w:val="000000"/>
                <w:kern w:val="0"/>
                <w:sz w:val="24"/>
              </w:rPr>
              <w:t>解决后将如何促进本行业产业发展</w:t>
            </w:r>
            <w:r>
              <w:rPr>
                <w:rFonts w:hint="eastAsia"/>
                <w:b w:val="0"/>
                <w:bCs w:val="0"/>
                <w:color w:val="000000"/>
                <w:kern w:val="0"/>
                <w:sz w:val="24"/>
                <w:lang w:eastAsia="zh-CN"/>
              </w:rPr>
              <w:t>；</w:t>
            </w:r>
            <w:r>
              <w:rPr>
                <w:rFonts w:hint="default"/>
                <w:b w:val="0"/>
                <w:bCs w:val="0"/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.</w:t>
            </w:r>
            <w:r>
              <w:rPr>
                <w:rFonts w:hint="default"/>
                <w:b w:val="0"/>
                <w:bCs w:val="0"/>
                <w:color w:val="000000"/>
                <w:kern w:val="0"/>
                <w:sz w:val="24"/>
              </w:rPr>
              <w:t>对公司未来盈利能力预期带来的影响等）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8" w:hRule="atLeast"/>
          <w:jc w:val="center"/>
        </w:trPr>
        <w:tc>
          <w:tcPr>
            <w:tcW w:w="88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atLeas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/>
                <w:b/>
                <w:bCs/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lang w:val="en-US" w:eastAsia="zh-CN"/>
              </w:rPr>
              <w:t>.</w:t>
            </w:r>
            <w:r>
              <w:rPr>
                <w:b/>
                <w:bCs/>
                <w:color w:val="000000"/>
                <w:kern w:val="0"/>
                <w:sz w:val="24"/>
              </w:rPr>
              <w:t>项目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实施方案：</w:t>
            </w:r>
            <w:r>
              <w:rPr>
                <w:rFonts w:hint="eastAsia"/>
                <w:bCs/>
                <w:color w:val="000000"/>
                <w:kern w:val="0"/>
                <w:sz w:val="24"/>
              </w:rPr>
              <w:t>（包括总的方案和3年的年度计划任务）</w:t>
            </w:r>
          </w:p>
          <w:p>
            <w:pPr>
              <w:widowControl/>
              <w:snapToGrid w:val="0"/>
              <w:spacing w:line="560" w:lineRule="atLeas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atLeas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atLeas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2" w:hRule="atLeast"/>
          <w:jc w:val="center"/>
        </w:trPr>
        <w:tc>
          <w:tcPr>
            <w:tcW w:w="88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atLeas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宋体" w:hAnsi="宋体" w:cs="宋体"/>
                <w:b/>
                <w:bCs/>
                <w:color w:val="000000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项目的市场分析（现有市场规模及增长趋势、产业链和市场占有率分析、营销策略等）</w:t>
            </w:r>
          </w:p>
          <w:p>
            <w:pPr>
              <w:widowControl/>
              <w:snapToGrid w:val="0"/>
              <w:spacing w:line="560" w:lineRule="atLeas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atLeas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atLeas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atLeas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atLeas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3" w:hRule="atLeast"/>
          <w:jc w:val="center"/>
        </w:trPr>
        <w:tc>
          <w:tcPr>
            <w:tcW w:w="88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atLeast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/>
                <w:b/>
                <w:bCs/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lang w:val="en-US" w:eastAsia="zh-CN"/>
              </w:rPr>
              <w:t>.</w:t>
            </w:r>
            <w:r>
              <w:rPr>
                <w:b/>
                <w:bCs/>
                <w:color w:val="000000"/>
                <w:kern w:val="0"/>
                <w:sz w:val="24"/>
              </w:rPr>
              <w:t>该项目的经费投入及预算安排使用计划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：</w:t>
            </w:r>
            <w:r>
              <w:rPr>
                <w:rFonts w:hint="eastAsia"/>
                <w:bCs/>
                <w:color w:val="000000"/>
                <w:kern w:val="0"/>
                <w:sz w:val="24"/>
              </w:rPr>
              <w:t>（包括总的经费预算表和年度经费预算表）</w:t>
            </w:r>
          </w:p>
          <w:p>
            <w:pPr>
              <w:widowControl/>
              <w:snapToGrid w:val="0"/>
              <w:spacing w:line="560" w:lineRule="atLeas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atLeas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atLeas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atLeas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atLeas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atLeast"/>
              <w:rPr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560" w:lineRule="atLeast"/>
        <w:jc w:val="center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</w:p>
    <w:p>
      <w:pPr>
        <w:widowControl/>
        <w:spacing w:line="560" w:lineRule="atLeast"/>
        <w:jc w:val="center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三、团队带头人基本情况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1339"/>
        <w:gridCol w:w="16"/>
        <w:gridCol w:w="1375"/>
        <w:gridCol w:w="1395"/>
        <w:gridCol w:w="1494"/>
        <w:gridCol w:w="15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3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性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别</w:t>
            </w:r>
          </w:p>
        </w:tc>
        <w:tc>
          <w:tcPr>
            <w:tcW w:w="13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派</w:t>
            </w:r>
          </w:p>
        </w:tc>
        <w:tc>
          <w:tcPr>
            <w:tcW w:w="13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民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族</w:t>
            </w:r>
          </w:p>
        </w:tc>
        <w:tc>
          <w:tcPr>
            <w:tcW w:w="13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籍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贯</w:t>
            </w:r>
          </w:p>
        </w:tc>
        <w:tc>
          <w:tcPr>
            <w:tcW w:w="15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273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最高学位</w:t>
            </w:r>
          </w:p>
        </w:tc>
        <w:tc>
          <w:tcPr>
            <w:tcW w:w="303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412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5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412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314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留学国别、学校及专业</w:t>
            </w:r>
          </w:p>
        </w:tc>
        <w:tc>
          <w:tcPr>
            <w:tcW w:w="5801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所获学位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留学时间</w:t>
            </w:r>
          </w:p>
        </w:tc>
        <w:tc>
          <w:tcPr>
            <w:tcW w:w="13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</w:pPr>
          </w:p>
        </w:tc>
        <w:tc>
          <w:tcPr>
            <w:tcW w:w="14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回国年份</w:t>
            </w:r>
          </w:p>
        </w:tc>
        <w:tc>
          <w:tcPr>
            <w:tcW w:w="15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314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技术职称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、技能等级</w:t>
            </w:r>
          </w:p>
        </w:tc>
        <w:tc>
          <w:tcPr>
            <w:tcW w:w="27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专业领域</w:t>
            </w:r>
          </w:p>
        </w:tc>
        <w:tc>
          <w:tcPr>
            <w:tcW w:w="15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412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工作时间</w:t>
            </w:r>
          </w:p>
        </w:tc>
        <w:tc>
          <w:tcPr>
            <w:tcW w:w="153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412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邮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编</w:t>
            </w:r>
          </w:p>
        </w:tc>
        <w:tc>
          <w:tcPr>
            <w:tcW w:w="15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现任职务</w:t>
            </w:r>
          </w:p>
        </w:tc>
        <w:tc>
          <w:tcPr>
            <w:tcW w:w="412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持有企业股份比例</w:t>
            </w:r>
          </w:p>
        </w:tc>
        <w:tc>
          <w:tcPr>
            <w:tcW w:w="15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E-mail</w:t>
            </w:r>
          </w:p>
        </w:tc>
        <w:tc>
          <w:tcPr>
            <w:tcW w:w="715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身份证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号码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或护照号</w:t>
            </w:r>
          </w:p>
        </w:tc>
        <w:tc>
          <w:tcPr>
            <w:tcW w:w="7156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入选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黄石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市级及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人才工程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7156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  <w:jc w:val="center"/>
        </w:trPr>
        <w:tc>
          <w:tcPr>
            <w:tcW w:w="1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atLeast"/>
              <w:jc w:val="both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个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人主要教育及工作经历（限500字）</w:t>
            </w:r>
          </w:p>
        </w:tc>
        <w:tc>
          <w:tcPr>
            <w:tcW w:w="7156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both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atLeast"/>
              <w:jc w:val="both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atLeast"/>
              <w:jc w:val="both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atLeast"/>
              <w:jc w:val="both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atLeast"/>
              <w:jc w:val="both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atLeast"/>
              <w:jc w:val="both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pStyle w:val="4"/>
              <w:rPr>
                <w:rFonts w:hint="eastAsia"/>
              </w:rPr>
            </w:pPr>
          </w:p>
          <w:p>
            <w:pPr>
              <w:widowControl/>
              <w:spacing w:line="560" w:lineRule="atLeast"/>
              <w:jc w:val="both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1" w:hRule="atLeast"/>
          <w:jc w:val="center"/>
        </w:trPr>
        <w:tc>
          <w:tcPr>
            <w:tcW w:w="1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个人主要工作业绩，所获专利、奖励等情况（限1000字）</w:t>
            </w:r>
          </w:p>
        </w:tc>
        <w:tc>
          <w:tcPr>
            <w:tcW w:w="7156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/>
              </w:rPr>
            </w:pPr>
          </w:p>
          <w:p>
            <w:pPr>
              <w:widowControl/>
              <w:spacing w:line="560" w:lineRule="atLeast"/>
              <w:jc w:val="center"/>
              <w:rPr>
                <w:rFonts w:hint="eastAsia"/>
              </w:rPr>
            </w:pPr>
          </w:p>
          <w:p>
            <w:pPr>
              <w:widowControl/>
              <w:spacing w:line="560" w:lineRule="atLeast"/>
              <w:jc w:val="both"/>
              <w:rPr>
                <w:rFonts w:hint="eastAsia"/>
              </w:rPr>
            </w:pPr>
          </w:p>
          <w:p>
            <w:pPr>
              <w:widowControl/>
              <w:spacing w:line="560" w:lineRule="atLeast"/>
              <w:jc w:val="center"/>
              <w:rPr>
                <w:rFonts w:hint="eastAsia"/>
              </w:rPr>
            </w:pPr>
          </w:p>
          <w:p>
            <w:pPr>
              <w:widowControl/>
              <w:spacing w:line="560" w:lineRule="atLeast"/>
              <w:jc w:val="center"/>
              <w:rPr>
                <w:rFonts w:hint="eastAsia"/>
              </w:rPr>
            </w:pPr>
          </w:p>
          <w:p>
            <w:pPr>
              <w:widowControl/>
              <w:spacing w:line="560" w:lineRule="atLeast"/>
              <w:jc w:val="center"/>
              <w:rPr>
                <w:rFonts w:hint="eastAsia"/>
              </w:rPr>
            </w:pPr>
          </w:p>
          <w:p>
            <w:pPr>
              <w:widowControl/>
              <w:spacing w:line="560" w:lineRule="atLeast"/>
              <w:jc w:val="center"/>
              <w:rPr>
                <w:rFonts w:hint="eastAsia"/>
              </w:rPr>
            </w:pPr>
          </w:p>
          <w:p>
            <w:pPr>
              <w:widowControl/>
              <w:spacing w:line="560" w:lineRule="atLeast"/>
              <w:jc w:val="center"/>
              <w:rPr>
                <w:rFonts w:hint="eastAsia"/>
              </w:rPr>
            </w:pPr>
          </w:p>
          <w:p>
            <w:pPr>
              <w:widowControl/>
              <w:spacing w:line="560" w:lineRule="atLeast"/>
              <w:jc w:val="center"/>
              <w:rPr>
                <w:rFonts w:hint="eastAsia"/>
              </w:rPr>
            </w:pPr>
          </w:p>
          <w:p>
            <w:pPr>
              <w:widowControl/>
              <w:spacing w:line="560" w:lineRule="atLeast"/>
              <w:jc w:val="center"/>
              <w:rPr>
                <w:rFonts w:hint="eastAsia"/>
              </w:rPr>
            </w:pPr>
          </w:p>
          <w:p>
            <w:pPr>
              <w:widowControl/>
              <w:spacing w:line="560" w:lineRule="atLeast"/>
              <w:jc w:val="center"/>
              <w:rPr>
                <w:rFonts w:hint="eastAsia"/>
              </w:rPr>
            </w:pPr>
          </w:p>
          <w:p>
            <w:pPr>
              <w:pStyle w:val="4"/>
              <w:rPr>
                <w:rFonts w:hint="eastAsia"/>
              </w:rPr>
            </w:pPr>
          </w:p>
        </w:tc>
      </w:tr>
    </w:tbl>
    <w:p>
      <w:pPr>
        <w:widowControl/>
        <w:spacing w:line="560" w:lineRule="atLeast"/>
        <w:jc w:val="center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</w:p>
    <w:p>
      <w:pPr>
        <w:widowControl/>
        <w:spacing w:line="560" w:lineRule="atLeast"/>
        <w:jc w:val="center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</w:p>
    <w:p>
      <w:pPr>
        <w:widowControl/>
        <w:spacing w:line="560" w:lineRule="atLeast"/>
        <w:jc w:val="center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四、团队成员基本情况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994"/>
        <w:gridCol w:w="541"/>
        <w:gridCol w:w="871"/>
        <w:gridCol w:w="716"/>
        <w:gridCol w:w="960"/>
        <w:gridCol w:w="1255"/>
        <w:gridCol w:w="975"/>
        <w:gridCol w:w="875"/>
        <w:gridCol w:w="1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934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带头人以外团队核心成员基本信息（不少于3人</w:t>
            </w:r>
            <w:r>
              <w:rPr>
                <w:rFonts w:hint="default"/>
                <w:b/>
                <w:bCs/>
                <w:color w:val="000000"/>
                <w:kern w:val="0"/>
                <w:sz w:val="24"/>
              </w:rPr>
              <w:t>、不多于6人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最高学位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现任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领域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技术职称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、技能等级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团队成员所承担主要科研（课题）项目情况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（名称、级别、经费、时间等）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4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atLeast"/>
              <w:jc w:val="both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pStyle w:val="4"/>
              <w:rPr>
                <w:rFonts w:hint="eastAsia"/>
              </w:rPr>
            </w:pPr>
          </w:p>
          <w:p>
            <w:pPr>
              <w:pStyle w:val="4"/>
              <w:rPr>
                <w:rFonts w:hint="eastAsia"/>
              </w:rPr>
            </w:pPr>
          </w:p>
          <w:p>
            <w:pPr>
              <w:widowControl/>
              <w:spacing w:line="90" w:lineRule="atLeast"/>
              <w:jc w:val="both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34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" w:lineRule="atLeas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团队形成背景及发展优势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（限500字）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8" w:hRule="atLeast"/>
          <w:jc w:val="center"/>
        </w:trPr>
        <w:tc>
          <w:tcPr>
            <w:tcW w:w="934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" w:lineRule="atLeas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34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" w:lineRule="atLeas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承诺书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  <w:jc w:val="center"/>
        </w:trPr>
        <w:tc>
          <w:tcPr>
            <w:tcW w:w="934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" w:lineRule="atLeas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本人承诺以上信息真实有效，自愿担任自主创业战略团队带头人，积极开展相关工作。</w:t>
            </w:r>
          </w:p>
          <w:p>
            <w:pPr>
              <w:widowControl/>
              <w:wordWrap w:val="0"/>
              <w:spacing w:line="90" w:lineRule="atLeast"/>
              <w:ind w:right="560" w:firstLine="548" w:firstLineChars="196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 xml:space="preserve">自主创业战略团队带头人签名：                      </w:t>
            </w:r>
          </w:p>
          <w:p>
            <w:pPr>
              <w:widowControl/>
              <w:wordWrap w:val="0"/>
              <w:spacing w:line="90" w:lineRule="atLeast"/>
              <w:ind w:right="560" w:firstLine="5866" w:firstLineChars="2095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 xml:space="preserve">  年   月   日 </w:t>
            </w:r>
          </w:p>
          <w:p>
            <w:pPr>
              <w:widowControl/>
              <w:spacing w:line="90" w:lineRule="atLeas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widowControl/>
              <w:spacing w:line="90" w:lineRule="atLeas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本人承诺以上信息真实有效，我公司对其真实性负全部责任。</w:t>
            </w:r>
          </w:p>
          <w:p>
            <w:pPr>
              <w:widowControl/>
              <w:wordWrap w:val="0"/>
              <w:spacing w:line="90" w:lineRule="atLeast"/>
              <w:ind w:right="560" w:firstLine="548" w:firstLineChars="196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 xml:space="preserve">申报企业主要负责人签名：                        </w:t>
            </w:r>
          </w:p>
          <w:p>
            <w:pPr>
              <w:widowControl/>
              <w:wordWrap w:val="0"/>
              <w:spacing w:line="90" w:lineRule="atLeast"/>
              <w:ind w:right="560" w:firstLine="5600" w:firstLineChars="2000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 xml:space="preserve">    年   月   日</w:t>
            </w:r>
          </w:p>
          <w:p>
            <w:pPr>
              <w:widowControl/>
              <w:wordWrap w:val="0"/>
              <w:spacing w:line="90" w:lineRule="atLeast"/>
              <w:ind w:right="560" w:firstLine="548" w:firstLineChars="196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-2</w:t>
      </w:r>
    </w:p>
    <w:p>
      <w:pPr>
        <w:spacing w:line="560" w:lineRule="exact"/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20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val="en-US" w:eastAsia="zh-CN"/>
        </w:rPr>
        <w:t>21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年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val="en-US" w:eastAsia="zh-CN"/>
        </w:rPr>
        <w:t>黄石市“双创战略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团队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val="en-US" w:eastAsia="zh-CN"/>
        </w:rPr>
        <w:t>”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项目</w:t>
      </w:r>
    </w:p>
    <w:p>
      <w:pPr>
        <w:spacing w:line="560" w:lineRule="exact"/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申报书附件材料目录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自主创业战略</w:t>
      </w:r>
      <w:r>
        <w:rPr>
          <w:rFonts w:hint="eastAsia" w:ascii="楷体_GB2312" w:hAnsi="楷体_GB2312" w:eastAsia="楷体_GB2312" w:cs="楷体_GB2312"/>
          <w:sz w:val="32"/>
          <w:szCs w:val="32"/>
        </w:rPr>
        <w:t>团队—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C类）</w:t>
      </w:r>
    </w:p>
    <w:p>
      <w:pPr>
        <w:spacing w:line="560" w:lineRule="exact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一、企业有关情况的附件证明材料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1.企业基本情况相关材料；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2.企业法人单位代码证复印材料；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3.企业资质，所获专利、奖项，承担政府科研（课题）专项等证明材料；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4.企业近两年财务报表；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5.企业研发机构批件、产学研合作证明材料。</w:t>
      </w:r>
    </w:p>
    <w:p>
      <w:pPr>
        <w:spacing w:line="560" w:lineRule="exact"/>
        <w:ind w:firstLine="630"/>
        <w:rPr>
          <w:rFonts w:hint="eastAsia" w:ascii="黑体" w:eastAsia="黑体"/>
          <w:color w:val="000000"/>
          <w:sz w:val="32"/>
          <w:szCs w:val="32"/>
        </w:rPr>
      </w:pPr>
      <w:r>
        <w:rPr>
          <w:rFonts w:ascii="黑体" w:eastAsia="黑体"/>
          <w:color w:val="000000"/>
          <w:sz w:val="32"/>
          <w:szCs w:val="32"/>
        </w:rPr>
        <w:t>二、</w:t>
      </w:r>
      <w:r>
        <w:rPr>
          <w:rFonts w:hint="eastAsia" w:ascii="黑体" w:eastAsia="黑体"/>
          <w:color w:val="000000"/>
          <w:sz w:val="32"/>
          <w:szCs w:val="32"/>
        </w:rPr>
        <w:t>产业化项目有关情况附件证明材料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1.国家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级、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级和市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级项目立项及获得资助情况证明材料；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2.项目立项依据、可行性分析、预计前景以及研发基础等相关证明材料。</w:t>
      </w:r>
    </w:p>
    <w:p>
      <w:pPr>
        <w:spacing w:line="560" w:lineRule="exact"/>
        <w:ind w:firstLine="640" w:firstLineChars="20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三、自主创业战略团队</w:t>
      </w:r>
      <w:r>
        <w:rPr>
          <w:rFonts w:ascii="黑体" w:eastAsia="黑体"/>
          <w:color w:val="000000"/>
          <w:sz w:val="32"/>
          <w:szCs w:val="32"/>
        </w:rPr>
        <w:t>带头人和成员附件</w:t>
      </w:r>
      <w:r>
        <w:rPr>
          <w:rFonts w:hint="eastAsia" w:ascii="黑体" w:eastAsia="黑体"/>
          <w:color w:val="000000"/>
          <w:sz w:val="32"/>
          <w:szCs w:val="32"/>
        </w:rPr>
        <w:t>证明</w:t>
      </w:r>
      <w:r>
        <w:rPr>
          <w:rFonts w:ascii="黑体" w:eastAsia="黑体"/>
          <w:color w:val="000000"/>
          <w:sz w:val="32"/>
          <w:szCs w:val="32"/>
        </w:rPr>
        <w:t>材料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1.人选职称及最高学历证明材料；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2.人选留学相关证明材料；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3.带头人持股相关证明材料；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4.人选主要工作业绩证明材料；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5.人选所获主要奖励、专利证明材料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宋体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F059A"/>
    <w:rsid w:val="19EF059A"/>
    <w:rsid w:val="5D7AB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0"/>
      <w:ind w:left="0" w:leftChars="0" w:firstLine="420" w:firstLineChars="200"/>
    </w:pPr>
    <w:rPr>
      <w:rFonts w:eastAsia="仿宋_GB2312"/>
      <w:sz w:val="30"/>
    </w:rPr>
  </w:style>
  <w:style w:type="paragraph" w:styleId="3">
    <w:name w:val="Body Text Indent"/>
    <w:basedOn w:val="1"/>
    <w:unhideWhenUsed/>
    <w:qFormat/>
    <w:uiPriority w:val="99"/>
    <w:pPr>
      <w:widowControl/>
      <w:spacing w:line="580" w:lineRule="exact"/>
      <w:ind w:firstLine="608" w:firstLineChars="200"/>
    </w:pPr>
    <w:rPr>
      <w:rFonts w:ascii="仿宋_GB2312" w:eastAsia="仿宋_GB2312"/>
      <w:spacing w:val="4"/>
      <w:kern w:val="0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2021-08-26T08:53:00Z</dcterms:created>
  <dc:creator>caiwu</dc:creator>
  <cp:lastModifiedBy>caiwu</cp:lastModifiedBy>
  <dcterms:modified xsi:type="dcterms:W3CDTF">2021-08-26T09:00:42Z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