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kern w:val="0"/>
          <w:position w:val="0"/>
          <w:sz w:val="44"/>
          <w:szCs w:val="44"/>
          <w:lang w:eastAsia="zh-CN" w:bidi="en-US"/>
        </w:rPr>
      </w:pPr>
      <w:r>
        <w:rPr>
          <w:rFonts w:hint="eastAsia" w:ascii="黑体" w:hAnsi="黑体" w:eastAsia="黑体" w:cs="黑体"/>
          <w:color w:val="000000"/>
          <w:w w:val="100"/>
          <w:sz w:val="32"/>
          <w:szCs w:val="32"/>
          <w:highlight w:val="none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kern w:val="0"/>
          <w:position w:val="0"/>
          <w:sz w:val="44"/>
          <w:szCs w:val="44"/>
          <w:lang w:eastAsia="zh-CN" w:bidi="en-US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kern w:val="0"/>
          <w:position w:val="0"/>
          <w:sz w:val="44"/>
          <w:szCs w:val="44"/>
          <w:lang w:val="en-US" w:eastAsia="zh-CN" w:bidi="en-US"/>
        </w:rPr>
        <w:t>2022年度黄石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kern w:val="0"/>
          <w:position w:val="0"/>
          <w:sz w:val="44"/>
          <w:szCs w:val="44"/>
          <w:lang w:eastAsia="zh-CN" w:bidi="en-US"/>
        </w:rPr>
        <w:t>市级科技企业孵化器（众创空间）备案名单</w:t>
      </w:r>
    </w:p>
    <w:bookmarkEnd w:id="0"/>
    <w:p>
      <w:pPr>
        <w:pStyle w:val="2"/>
        <w:rPr>
          <w:rFonts w:hint="eastAsia" w:ascii="黑体" w:hAnsi="黑体" w:eastAsia="黑体" w:cs="黑体"/>
          <w:color w:val="000000"/>
          <w:w w:val="10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14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161"/>
        <w:gridCol w:w="3577"/>
        <w:gridCol w:w="569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lang w:eastAsia="zh-CN"/>
              </w:rPr>
              <w:t>平台</w:t>
            </w: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仿宋_GB2312"/>
                <w:b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lang w:val="en" w:eastAsia="zh-CN"/>
              </w:rPr>
              <w:t>运营主体企业名称</w:t>
            </w:r>
          </w:p>
        </w:tc>
        <w:tc>
          <w:tcPr>
            <w:tcW w:w="5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黄石科技城科创中心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黄石市高新技术产业投资有限公司</w:t>
            </w:r>
          </w:p>
        </w:tc>
        <w:tc>
          <w:tcPr>
            <w:tcW w:w="5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黄石市经济开发区奥体大道149号黄石科技城科创大厦20F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综合型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黄石大冶湖高新区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大学科技园众创空间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湖北黄石湖理科技园管理有限公司</w:t>
            </w:r>
          </w:p>
        </w:tc>
        <w:tc>
          <w:tcPr>
            <w:tcW w:w="5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大冶市城西北工业园丰元路2号1栋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综合型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大冶市电子商务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公共服务中心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食天下（海南）供应链管理有限公司大冶分公司</w:t>
            </w:r>
          </w:p>
        </w:tc>
        <w:tc>
          <w:tcPr>
            <w:tcW w:w="5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大冶市东岳路街道伍桥社区（二期）C地块一楼103室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阳新县农博园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科技创业孵化器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阳新县农博园市场运营服务有限公司</w:t>
            </w:r>
          </w:p>
        </w:tc>
        <w:tc>
          <w:tcPr>
            <w:tcW w:w="5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阳新县经济开发区产业集群孵化基地1号楼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综合型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孵化器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FA998"/>
    <w:rsid w:val="FDEFA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rFonts w:ascii="??_GB2312" w:eastAsia="Times New Roman"/>
    </w:rPr>
  </w:style>
  <w:style w:type="paragraph" w:customStyle="1" w:styleId="5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2023-03-10T14:17:00Z</dcterms:created>
  <dc:creator>caiwu</dc:creator>
  <cp:lastModifiedBy>caiwu</cp:lastModifiedBy>
  <dcterms:modified xsi:type="dcterms:W3CDTF">2023-03-10T14:17:46Z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